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华文中宋" w:eastAsia="仿宋_GB2312"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宁都技师学院202</w:t>
      </w:r>
      <w:r>
        <w:rPr>
          <w:rFonts w:ascii="宋体" w:hAnsi="宋体" w:cs="宋体"/>
          <w:b/>
          <w:bCs/>
          <w:sz w:val="40"/>
          <w:szCs w:val="40"/>
        </w:rPr>
        <w:t>4</w:t>
      </w:r>
      <w:r>
        <w:rPr>
          <w:rFonts w:hint="eastAsia" w:ascii="宋体" w:hAnsi="宋体" w:cs="宋体"/>
          <w:b/>
          <w:bCs/>
          <w:sz w:val="40"/>
          <w:szCs w:val="40"/>
        </w:rPr>
        <w:t>年编制外教师招聘计划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tbl>
      <w:tblPr>
        <w:tblStyle w:val="6"/>
        <w:tblW w:w="949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40"/>
        <w:gridCol w:w="693"/>
        <w:gridCol w:w="3795"/>
        <w:gridCol w:w="1128"/>
        <w:gridCol w:w="876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网络工程、网络技术、信息安全、物联网工程、软件工程、物联网工程技术、物联网应用技术、网络空间安全、计算机网络、计算机网络技术、计算机网络技术工程、智能科学与技术、数据科学与大数据技术、计算机软件工程、计算机数据库技术、数据库技术、空间信息与数学技术、信息安全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具备以下条件之一均可报名：1.本科及以上学历且取得相关专业学士学位证；2.技师学院预备技师班全日制毕业生，且取得相关专业技师及以上职业资格证书。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周岁以下(198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年3月1日以后出生)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周岁，学历可放宽至大专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科学与技术、信息与通信工程、电子与计算机工程、计算机应用技术、计算机信息管理、通信技术、移动通信技术、通信系统运行管理、通信工程设计与监理、电信服务与管理、光通信技术、通信工程、信息工程、电子信息工程、电子科学与技术、嵌入式技术、数字媒体技术、新媒体技术、虚拟现实技术、区块链工程、密码科学与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电气类（0806）；电力技术类（2301）；自动化类（0808、2603）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;土木工程(081001);电工电子类（02）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机械类（0802）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；机械设计制造类（2601）；电气类（0806）；电力技术类（2301）； 自动化类（0808、2603）；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烹饪(中式烹调)专职教师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大专：餐饮管理（640201）；烹调工艺与营养（640202）；营养配餐（640203）；中西面点工艺（640204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本科：烹饪与营养教育（082708T）；食品营养与健康（082710T ）；烹饪与餐饮管理（340201）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技工院校专业：烹饪（中式烹调）（0501） ；烹饪（中西式面点）（0503）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具备以下条件之一均可报名:1.大专及以上学历;2.技师学院预备技师班全日制毕业生，且取得相关专业技师及以上职业资格证书。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 周岁以下(1984年3月1日以后出生)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获得省级一类赛前3名及以上荣誉，年龄条件可放宽至45周岁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美容专业教师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化妆品经营与管理（590304）；医学美容技术（620404）；人物形象设计（650122）； 美容美体艺术（650123）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 美容美发与造型（美容）（0508） ； 美容美发与造型（化妆） （0509）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具备以下条件之一均可报名：1.大专及以上学历；2.取得相关专业高级工及以上职业资格证书。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周岁以下(198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美发专业教师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人物形象设计（650122）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美容美发与造型（美发）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（0507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预备役班专职教师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限退伍军人报考，服兵役时间达5年及以上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（050101）；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（050102）；秘书学（050107T）；新闻学（050301）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研究生： 中国语言文学（0501）、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 xml:space="preserve"> 新闻传播学 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本科及以上学历且取得学士学位证；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00136AAE"/>
    <w:rsid w:val="00002C3F"/>
    <w:rsid w:val="00136AAE"/>
    <w:rsid w:val="002A37A5"/>
    <w:rsid w:val="00486404"/>
    <w:rsid w:val="006573D1"/>
    <w:rsid w:val="00936D09"/>
    <w:rsid w:val="00973C7B"/>
    <w:rsid w:val="00BF00A3"/>
    <w:rsid w:val="00DC10F3"/>
    <w:rsid w:val="00E75093"/>
    <w:rsid w:val="00EC7327"/>
    <w:rsid w:val="00ED23FD"/>
    <w:rsid w:val="078020DB"/>
    <w:rsid w:val="09A81B70"/>
    <w:rsid w:val="0D68536C"/>
    <w:rsid w:val="12B2317E"/>
    <w:rsid w:val="1541357C"/>
    <w:rsid w:val="17683B61"/>
    <w:rsid w:val="18C33745"/>
    <w:rsid w:val="1CD852E5"/>
    <w:rsid w:val="22506C7D"/>
    <w:rsid w:val="24373239"/>
    <w:rsid w:val="298E287D"/>
    <w:rsid w:val="29BA0D61"/>
    <w:rsid w:val="2B561BBB"/>
    <w:rsid w:val="2CC118F2"/>
    <w:rsid w:val="2CF231F7"/>
    <w:rsid w:val="31F576BC"/>
    <w:rsid w:val="33342EB1"/>
    <w:rsid w:val="39E06903"/>
    <w:rsid w:val="3A221721"/>
    <w:rsid w:val="3C0A2B6C"/>
    <w:rsid w:val="3DA31F51"/>
    <w:rsid w:val="415648A7"/>
    <w:rsid w:val="424F768C"/>
    <w:rsid w:val="4A0C5E4E"/>
    <w:rsid w:val="52214A5D"/>
    <w:rsid w:val="52825D66"/>
    <w:rsid w:val="5764114A"/>
    <w:rsid w:val="580746F5"/>
    <w:rsid w:val="59A0270B"/>
    <w:rsid w:val="610E520F"/>
    <w:rsid w:val="63C03D09"/>
    <w:rsid w:val="67D26E1A"/>
    <w:rsid w:val="6F87721A"/>
    <w:rsid w:val="76DC799B"/>
    <w:rsid w:val="78140B23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4110</Words>
  <Characters>4493</Characters>
  <Lines>29</Lines>
  <Paragraphs>8</Paragraphs>
  <TotalTime>53</TotalTime>
  <ScaleCrop>false</ScaleCrop>
  <LinksUpToDate>false</LinksUpToDate>
  <CharactersWithSpaces>4610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2024-05-13T00:46:00Z</cp:lastPrinted>
  <dcterms:modified xsi:type="dcterms:W3CDTF">2024-05-14T01:57:54Z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E0D4242BAC134E129A0CB7A90D160F40_13</vt:lpwstr>
  </property>
</Properties>
</file>